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1E" w:rsidRPr="002B7254" w:rsidRDefault="00D5771E" w:rsidP="00D5771E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5771E" w:rsidRDefault="00D5771E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BC40A7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BC40A7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BC40A7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</w:p>
    <w:p w:rsidR="00EC2585" w:rsidRDefault="00EC2585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p w:rsidR="00EC2585" w:rsidRPr="002B7254" w:rsidRDefault="00EC2585" w:rsidP="00EC25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83"/>
        <w:gridCol w:w="5241"/>
      </w:tblGrid>
      <w:tr w:rsidR="00D5771E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71E" w:rsidRPr="002B7254" w:rsidRDefault="00D5771E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D5771E" w:rsidRPr="004E3099" w:rsidRDefault="00D5771E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D5771E" w:rsidRPr="0093190F" w:rsidRDefault="00D5771E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EC25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C41BC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D5771E" w:rsidRPr="001F0B33" w:rsidRDefault="00D5771E" w:rsidP="003509EE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25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71E" w:rsidRPr="002B7254" w:rsidRDefault="00D5771E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D5771E" w:rsidRDefault="00D5771E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EC25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BC40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C41BC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D5771E" w:rsidRPr="002B7254" w:rsidRDefault="00D5771E" w:rsidP="002E055B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28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.2023 № 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31/</w:t>
            </w:r>
            <w:r w:rsidR="002E055B">
              <w:rPr>
                <w:rFonts w:hAnsi="Times New Roman"/>
                <w:color w:val="000000"/>
                <w:sz w:val="28"/>
                <w:szCs w:val="28"/>
                <w:lang w:val="ru-RU"/>
              </w:rPr>
              <w:t>3</w:t>
            </w:r>
            <w:r w:rsidR="003509EE">
              <w:rPr>
                <w:rFonts w:hAnsi="Times New Roman"/>
                <w:color w:val="000000"/>
                <w:sz w:val="28"/>
                <w:szCs w:val="28"/>
                <w:lang w:val="ru-RU"/>
              </w:rPr>
              <w:t>-п</w:t>
            </w:r>
          </w:p>
        </w:tc>
      </w:tr>
    </w:tbl>
    <w:p w:rsidR="00461006" w:rsidRDefault="00461006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34B2" w:rsidRDefault="003C34B2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B96354" w:rsidRPr="00CC79CB" w:rsidRDefault="00F26146" w:rsidP="003C34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рабочих программах</w:t>
      </w:r>
    </w:p>
    <w:p w:rsidR="00B96354" w:rsidRPr="00CC79CB" w:rsidRDefault="00F261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1A0D3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EC258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BC40A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BC40A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BC40A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C41BC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  <w:lang w:val="ru-RU"/>
        </w:rPr>
        <w:t>(далее – школа), разрабатываемых в соответствии с федеральными образовательными программами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начального общего, основного общего</w:t>
      </w:r>
      <w:r w:rsidR="00233B2B">
        <w:rPr>
          <w:rFonts w:cstheme="minorHAnsi"/>
          <w:color w:val="000000"/>
          <w:sz w:val="28"/>
          <w:szCs w:val="28"/>
          <w:lang w:val="ru-RU"/>
        </w:rPr>
        <w:t xml:space="preserve"> образования</w:t>
      </w:r>
      <w:bookmarkStart w:id="0" w:name="_GoBack"/>
      <w:bookmarkEnd w:id="0"/>
      <w:r w:rsidRPr="00A90F54">
        <w:rPr>
          <w:rFonts w:cstheme="minorHAnsi"/>
          <w:color w:val="000000"/>
          <w:sz w:val="28"/>
          <w:szCs w:val="28"/>
          <w:lang w:val="ru-RU"/>
        </w:rPr>
        <w:t>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286 (далее – ФГОС НОО-2021);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287 (далее – ФГОС ООО-2021);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06.10.2009 № 373 (далее – ФГОС НОО);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17.12.2010 № 1897 (далее – ФГОС ООО);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372;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370;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6354" w:rsidRPr="00A90F54" w:rsidRDefault="00F2614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="007D1DBE">
        <w:rPr>
          <w:rFonts w:cstheme="minorHAnsi"/>
          <w:color w:val="000000"/>
          <w:sz w:val="28"/>
          <w:szCs w:val="28"/>
          <w:lang w:val="ru-RU"/>
        </w:rPr>
        <w:t>ФГОС ООО, ФГОС ООО-2021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, ФОП </w:t>
      </w:r>
      <w:r w:rsidR="007D1DBE">
        <w:rPr>
          <w:rFonts w:cstheme="minorHAnsi"/>
          <w:color w:val="000000"/>
          <w:sz w:val="28"/>
          <w:szCs w:val="28"/>
          <w:lang w:val="ru-RU"/>
        </w:rPr>
        <w:t>НОО, ФОП ООО</w:t>
      </w:r>
      <w:r w:rsidRPr="00A90F54">
        <w:rPr>
          <w:rFonts w:cstheme="minorHAnsi"/>
          <w:color w:val="000000"/>
          <w:sz w:val="28"/>
          <w:szCs w:val="28"/>
          <w:lang w:val="ru-RU"/>
        </w:rPr>
        <w:t>, локальных нормативных актов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2.2. Обязательные компоненты рабочей программы: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указывается в тематическом планировании рабочих </w:t>
      </w: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программ, разрабатываемых в соответствии с ФГОС НОО-2021 и ФГОС ООО-2021.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проведения занятий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="007D1DBE">
        <w:rPr>
          <w:rFonts w:cstheme="minorHAnsi"/>
          <w:color w:val="000000"/>
          <w:sz w:val="28"/>
          <w:szCs w:val="28"/>
          <w:lang w:val="ru-RU"/>
        </w:rPr>
        <w:t>ФГОС ООО.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разделе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кратко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фиксируются</w:t>
      </w:r>
      <w:proofErr w:type="spellEnd"/>
      <w:r w:rsidRPr="00A90F54">
        <w:rPr>
          <w:rFonts w:cstheme="minorHAnsi"/>
          <w:color w:val="000000"/>
          <w:sz w:val="28"/>
          <w:szCs w:val="28"/>
        </w:rPr>
        <w:t>: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2.5. Раздел, посвященный содержанию учебного предмета, курса, модуля включает: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ФГОС ООО-2021, ФОП НОО, </w:t>
      </w:r>
      <w:r w:rsidR="007D1DBE">
        <w:rPr>
          <w:rFonts w:cstheme="minorHAnsi"/>
          <w:color w:val="000000"/>
          <w:sz w:val="28"/>
          <w:szCs w:val="28"/>
          <w:lang w:val="ru-RU"/>
        </w:rPr>
        <w:t xml:space="preserve"> ФОП ООО </w:t>
      </w:r>
      <w:r w:rsidRPr="00A90F54">
        <w:rPr>
          <w:rFonts w:cstheme="minorHAnsi"/>
          <w:color w:val="000000"/>
          <w:sz w:val="28"/>
          <w:szCs w:val="28"/>
          <w:lang w:val="ru-RU"/>
        </w:rPr>
        <w:t>соответственно;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метапредметные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академических часов, отводимых на освоение каждой темы;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02.08.2022 № 653.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по учебному предмету разрабатывается на учебный год;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A90F54">
        <w:rPr>
          <w:rFonts w:cstheme="minorHAnsi"/>
          <w:color w:val="000000"/>
          <w:sz w:val="28"/>
          <w:szCs w:val="28"/>
        </w:rPr>
        <w:t>Times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New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Roman</w:t>
      </w:r>
      <w:r w:rsidRPr="00A90F54">
        <w:rPr>
          <w:rFonts w:cstheme="min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4.3. Файл с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B96354" w:rsidRPr="00A90F54" w:rsidRDefault="00F26146" w:rsidP="0061134B">
      <w:pPr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A90F54">
        <w:rPr>
          <w:rFonts w:cstheme="minorHAnsi"/>
          <w:color w:val="000000"/>
          <w:sz w:val="28"/>
          <w:szCs w:val="28"/>
        </w:rPr>
        <w:t>название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рабочей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программы</w:t>
      </w:r>
      <w:proofErr w:type="spellEnd"/>
      <w:r w:rsidRPr="00A90F54">
        <w:rPr>
          <w:rFonts w:cstheme="minorHAnsi"/>
          <w:color w:val="000000"/>
          <w:sz w:val="28"/>
          <w:szCs w:val="28"/>
        </w:rPr>
        <w:t>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краткую характеристику программы;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6354" w:rsidRPr="00A90F54" w:rsidSect="00CD0A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0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42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06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4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56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5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F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61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B2D"/>
    <w:rsid w:val="00035ADC"/>
    <w:rsid w:val="00075766"/>
    <w:rsid w:val="00117328"/>
    <w:rsid w:val="001A0D3C"/>
    <w:rsid w:val="001C515C"/>
    <w:rsid w:val="0022551D"/>
    <w:rsid w:val="00233B2B"/>
    <w:rsid w:val="00241A2D"/>
    <w:rsid w:val="002C3366"/>
    <w:rsid w:val="002D33B1"/>
    <w:rsid w:val="002D3591"/>
    <w:rsid w:val="002E055B"/>
    <w:rsid w:val="003509EE"/>
    <w:rsid w:val="003514A0"/>
    <w:rsid w:val="003C34B2"/>
    <w:rsid w:val="00461006"/>
    <w:rsid w:val="00461F9B"/>
    <w:rsid w:val="004B3AD5"/>
    <w:rsid w:val="004F7E17"/>
    <w:rsid w:val="005742ED"/>
    <w:rsid w:val="005A05CE"/>
    <w:rsid w:val="005A0F9D"/>
    <w:rsid w:val="0061134B"/>
    <w:rsid w:val="00624557"/>
    <w:rsid w:val="00653AF6"/>
    <w:rsid w:val="006736CA"/>
    <w:rsid w:val="006B7AC2"/>
    <w:rsid w:val="006E58F0"/>
    <w:rsid w:val="0078467F"/>
    <w:rsid w:val="007D1DBE"/>
    <w:rsid w:val="0085652D"/>
    <w:rsid w:val="0096466E"/>
    <w:rsid w:val="00972CD9"/>
    <w:rsid w:val="009A62C0"/>
    <w:rsid w:val="00A47096"/>
    <w:rsid w:val="00A90F54"/>
    <w:rsid w:val="00AE4145"/>
    <w:rsid w:val="00B73A5A"/>
    <w:rsid w:val="00B96354"/>
    <w:rsid w:val="00BC40A7"/>
    <w:rsid w:val="00C41BCE"/>
    <w:rsid w:val="00C8297B"/>
    <w:rsid w:val="00CC79CB"/>
    <w:rsid w:val="00CD0AFA"/>
    <w:rsid w:val="00D30130"/>
    <w:rsid w:val="00D5771E"/>
    <w:rsid w:val="00D816CC"/>
    <w:rsid w:val="00DD6AF9"/>
    <w:rsid w:val="00E438A1"/>
    <w:rsid w:val="00EC2585"/>
    <w:rsid w:val="00F01E19"/>
    <w:rsid w:val="00F26146"/>
    <w:rsid w:val="00F55616"/>
    <w:rsid w:val="00F7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44</cp:revision>
  <dcterms:created xsi:type="dcterms:W3CDTF">2011-11-02T04:15:00Z</dcterms:created>
  <dcterms:modified xsi:type="dcterms:W3CDTF">2023-10-13T07:18:00Z</dcterms:modified>
</cp:coreProperties>
</file>