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78B" w:rsidRPr="00ED17E2" w:rsidRDefault="0010378B" w:rsidP="0010378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7E2">
        <w:rPr>
          <w:rFonts w:ascii="Times New Roman" w:hAnsi="Times New Roman" w:cs="Times New Roman"/>
          <w:sz w:val="24"/>
          <w:szCs w:val="24"/>
        </w:rPr>
        <w:t>МУ «</w:t>
      </w:r>
      <w:r>
        <w:rPr>
          <w:rFonts w:ascii="Times New Roman" w:hAnsi="Times New Roman" w:cs="Times New Roman"/>
          <w:sz w:val="24"/>
          <w:szCs w:val="24"/>
        </w:rPr>
        <w:t>Отдел</w:t>
      </w:r>
      <w:r w:rsidRPr="00ED17E2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Pr="00ED17E2">
        <w:rPr>
          <w:rFonts w:ascii="Times New Roman" w:hAnsi="Times New Roman" w:cs="Times New Roman"/>
          <w:sz w:val="24"/>
          <w:szCs w:val="24"/>
        </w:rPr>
        <w:t>Ножай-Юртовского</w:t>
      </w:r>
      <w:proofErr w:type="spellEnd"/>
      <w:r w:rsidRPr="00ED17E2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10378B" w:rsidRPr="00ED17E2" w:rsidRDefault="0010378B" w:rsidP="0010378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7E2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10378B" w:rsidRPr="00ED17E2" w:rsidRDefault="0010378B" w:rsidP="0010378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7E2">
        <w:rPr>
          <w:rFonts w:ascii="Times New Roman" w:hAnsi="Times New Roman" w:cs="Times New Roman"/>
          <w:b/>
          <w:sz w:val="24"/>
          <w:szCs w:val="24"/>
        </w:rPr>
        <w:t>«ОСНОВНАЯ ОБЩЕОБРАЗОВАТЕЛЬНАЯ ШКОЛА С. БЕШИЛ-ИРЗУ»</w:t>
      </w:r>
    </w:p>
    <w:p w:rsidR="0010378B" w:rsidRPr="00ED17E2" w:rsidRDefault="0010378B" w:rsidP="0010378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7E2">
        <w:rPr>
          <w:rFonts w:ascii="Times New Roman" w:hAnsi="Times New Roman" w:cs="Times New Roman"/>
          <w:b/>
          <w:sz w:val="24"/>
          <w:szCs w:val="24"/>
        </w:rPr>
        <w:t xml:space="preserve">(МБОУ «ООШ с. </w:t>
      </w:r>
      <w:proofErr w:type="spellStart"/>
      <w:r w:rsidRPr="00ED17E2">
        <w:rPr>
          <w:rFonts w:ascii="Times New Roman" w:hAnsi="Times New Roman" w:cs="Times New Roman"/>
          <w:b/>
          <w:sz w:val="24"/>
          <w:szCs w:val="24"/>
        </w:rPr>
        <w:t>Бешил-Ирзу</w:t>
      </w:r>
      <w:proofErr w:type="spellEnd"/>
      <w:r w:rsidRPr="00ED17E2">
        <w:rPr>
          <w:rFonts w:ascii="Times New Roman" w:hAnsi="Times New Roman" w:cs="Times New Roman"/>
          <w:b/>
          <w:sz w:val="24"/>
          <w:szCs w:val="24"/>
        </w:rPr>
        <w:t>»)</w:t>
      </w:r>
    </w:p>
    <w:p w:rsidR="0010378B" w:rsidRPr="00ED17E2" w:rsidRDefault="0010378B" w:rsidP="0010378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D17E2">
        <w:rPr>
          <w:rFonts w:ascii="Times New Roman" w:hAnsi="Times New Roman" w:cs="Times New Roman"/>
          <w:sz w:val="24"/>
          <w:szCs w:val="24"/>
        </w:rPr>
        <w:t>МУ «</w:t>
      </w:r>
      <w:proofErr w:type="spellStart"/>
      <w:r w:rsidRPr="00ED17E2">
        <w:rPr>
          <w:rFonts w:ascii="Times New Roman" w:hAnsi="Times New Roman" w:cs="Times New Roman"/>
          <w:sz w:val="24"/>
          <w:szCs w:val="24"/>
        </w:rPr>
        <w:t>Нажин-Юьртан</w:t>
      </w:r>
      <w:proofErr w:type="spellEnd"/>
      <w:r w:rsidRPr="00ED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7E2"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 w:rsidRPr="00ED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7E2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ED17E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ED17E2">
        <w:rPr>
          <w:rFonts w:ascii="Times New Roman" w:hAnsi="Times New Roman" w:cs="Times New Roman"/>
          <w:sz w:val="24"/>
          <w:szCs w:val="24"/>
        </w:rPr>
        <w:t>оштан</w:t>
      </w:r>
      <w:proofErr w:type="spellEnd"/>
      <w:r w:rsidRPr="00ED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7E2">
        <w:rPr>
          <w:rFonts w:ascii="Times New Roman" w:hAnsi="Times New Roman" w:cs="Times New Roman"/>
          <w:sz w:val="24"/>
          <w:szCs w:val="24"/>
        </w:rPr>
        <w:t>дешаран</w:t>
      </w:r>
      <w:proofErr w:type="spellEnd"/>
      <w:r w:rsidRPr="00ED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къаст</w:t>
      </w:r>
      <w:proofErr w:type="spellEnd"/>
      <w:r w:rsidRPr="00ED17E2">
        <w:rPr>
          <w:rFonts w:ascii="Times New Roman" w:hAnsi="Times New Roman" w:cs="Times New Roman"/>
          <w:sz w:val="24"/>
          <w:szCs w:val="24"/>
        </w:rPr>
        <w:t>»</w:t>
      </w:r>
    </w:p>
    <w:p w:rsidR="0010378B" w:rsidRPr="00ED17E2" w:rsidRDefault="0010378B" w:rsidP="0010378B">
      <w:pPr>
        <w:pStyle w:val="a5"/>
        <w:jc w:val="center"/>
        <w:rPr>
          <w:rStyle w:val="65pt"/>
          <w:rFonts w:ascii="Times New Roman" w:eastAsia="Courier New" w:hAnsi="Times New Roman" w:cs="Times New Roman"/>
          <w:sz w:val="24"/>
          <w:szCs w:val="24"/>
        </w:rPr>
      </w:pPr>
      <w:proofErr w:type="spellStart"/>
      <w:r w:rsidRPr="00ED17E2">
        <w:rPr>
          <w:rFonts w:ascii="Times New Roman" w:hAnsi="Times New Roman" w:cs="Times New Roman"/>
          <w:b/>
          <w:sz w:val="24"/>
          <w:szCs w:val="24"/>
        </w:rPr>
        <w:t>Муниципальни</w:t>
      </w:r>
      <w:proofErr w:type="spellEnd"/>
      <w:r w:rsidRPr="00ED17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17E2">
        <w:rPr>
          <w:rFonts w:ascii="Times New Roman" w:hAnsi="Times New Roman" w:cs="Times New Roman"/>
          <w:b/>
          <w:sz w:val="24"/>
          <w:szCs w:val="24"/>
        </w:rPr>
        <w:t>бюджетни</w:t>
      </w:r>
      <w:proofErr w:type="spellEnd"/>
      <w:r w:rsidRPr="00ED17E2">
        <w:rPr>
          <w:rStyle w:val="65pt"/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ED17E2">
        <w:rPr>
          <w:rStyle w:val="65pt"/>
          <w:rFonts w:ascii="Times New Roman" w:eastAsia="Courier New" w:hAnsi="Times New Roman" w:cs="Times New Roman"/>
          <w:sz w:val="24"/>
          <w:szCs w:val="24"/>
        </w:rPr>
        <w:t>юкъарадешаран</w:t>
      </w:r>
      <w:proofErr w:type="spellEnd"/>
      <w:r w:rsidRPr="00ED17E2">
        <w:rPr>
          <w:rStyle w:val="65pt"/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ED17E2">
        <w:rPr>
          <w:rStyle w:val="65pt"/>
          <w:rFonts w:ascii="Times New Roman" w:eastAsia="Courier New" w:hAnsi="Times New Roman" w:cs="Times New Roman"/>
          <w:sz w:val="24"/>
          <w:szCs w:val="24"/>
        </w:rPr>
        <w:t>учреждени</w:t>
      </w:r>
      <w:proofErr w:type="spellEnd"/>
    </w:p>
    <w:p w:rsidR="0010378B" w:rsidRPr="00ED17E2" w:rsidRDefault="0010378B" w:rsidP="0010378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7E2">
        <w:rPr>
          <w:rStyle w:val="65pt"/>
          <w:rFonts w:ascii="Times New Roman" w:eastAsia="Courier New" w:hAnsi="Times New Roman" w:cs="Times New Roman"/>
          <w:sz w:val="24"/>
          <w:szCs w:val="24"/>
        </w:rPr>
        <w:t>«</w:t>
      </w:r>
      <w:r w:rsidRPr="00ED17E2">
        <w:rPr>
          <w:rFonts w:ascii="Times New Roman" w:hAnsi="Times New Roman" w:cs="Times New Roman"/>
          <w:b/>
          <w:sz w:val="24"/>
          <w:szCs w:val="24"/>
        </w:rPr>
        <w:t>БЕШИЛ-ИРЗУ ЮЬРТАРА КОЬРТА ЮКЪАРАДЕШАРАН ШКОЛА»</w:t>
      </w:r>
    </w:p>
    <w:p w:rsidR="0010378B" w:rsidRPr="00ED17E2" w:rsidRDefault="0010378B" w:rsidP="0010378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7E2">
        <w:rPr>
          <w:rFonts w:ascii="Times New Roman" w:hAnsi="Times New Roman" w:cs="Times New Roman"/>
          <w:b/>
          <w:sz w:val="24"/>
          <w:szCs w:val="24"/>
        </w:rPr>
        <w:t>(МБЮУ «</w:t>
      </w:r>
      <w:proofErr w:type="spellStart"/>
      <w:r w:rsidRPr="00ED17E2">
        <w:rPr>
          <w:rFonts w:ascii="Times New Roman" w:hAnsi="Times New Roman" w:cs="Times New Roman"/>
          <w:b/>
          <w:sz w:val="24"/>
          <w:szCs w:val="24"/>
        </w:rPr>
        <w:t>Бешил-Ирзу</w:t>
      </w:r>
      <w:proofErr w:type="spellEnd"/>
      <w:r w:rsidRPr="00ED17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17E2">
        <w:rPr>
          <w:rFonts w:ascii="Times New Roman" w:hAnsi="Times New Roman" w:cs="Times New Roman"/>
          <w:b/>
          <w:sz w:val="24"/>
          <w:szCs w:val="24"/>
        </w:rPr>
        <w:t>юьртара</w:t>
      </w:r>
      <w:proofErr w:type="spellEnd"/>
      <w:r w:rsidRPr="00ED17E2">
        <w:rPr>
          <w:rFonts w:ascii="Times New Roman" w:hAnsi="Times New Roman" w:cs="Times New Roman"/>
          <w:b/>
          <w:sz w:val="24"/>
          <w:szCs w:val="24"/>
        </w:rPr>
        <w:t xml:space="preserve"> КЮШ»)</w:t>
      </w:r>
    </w:p>
    <w:p w:rsidR="0010378B" w:rsidRPr="00ED17E2" w:rsidRDefault="0010378B" w:rsidP="0010378B">
      <w:pPr>
        <w:pStyle w:val="a5"/>
        <w:jc w:val="center"/>
        <w:rPr>
          <w:rStyle w:val="a7"/>
          <w:rFonts w:ascii="Times New Roman" w:hAnsi="Times New Roman" w:cs="Times New Roman"/>
          <w:sz w:val="24"/>
          <w:szCs w:val="24"/>
        </w:rPr>
      </w:pPr>
    </w:p>
    <w:p w:rsidR="0010378B" w:rsidRPr="00ED17E2" w:rsidRDefault="0010378B" w:rsidP="0010378B">
      <w:pPr>
        <w:pStyle w:val="a5"/>
        <w:jc w:val="center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ED17E2">
        <w:rPr>
          <w:rStyle w:val="a7"/>
          <w:rFonts w:ascii="Times New Roman" w:hAnsi="Times New Roman" w:cs="Times New Roman"/>
          <w:sz w:val="24"/>
          <w:szCs w:val="24"/>
        </w:rPr>
        <w:t>ПРИКАЗ</w:t>
      </w:r>
    </w:p>
    <w:tbl>
      <w:tblPr>
        <w:tblStyle w:val="1"/>
        <w:tblW w:w="0" w:type="auto"/>
        <w:tblLook w:val="04A0"/>
      </w:tblPr>
      <w:tblGrid>
        <w:gridCol w:w="2660"/>
        <w:gridCol w:w="5811"/>
        <w:gridCol w:w="1100"/>
      </w:tblGrid>
      <w:tr w:rsidR="0010378B" w:rsidRPr="00ED17E2" w:rsidTr="00FA2A8C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378B" w:rsidRPr="00ED17E2" w:rsidRDefault="0010378B" w:rsidP="0010378B">
            <w:pPr>
              <w:pStyle w:val="a5"/>
              <w:jc w:val="center"/>
              <w:rPr>
                <w:rStyle w:val="a7"/>
                <w:rFonts w:eastAsia="Lucida Sans Unicode"/>
                <w:b w:val="0"/>
                <w:bCs w:val="0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 октября</w:t>
            </w:r>
            <w:r w:rsidRPr="00ED17E2">
              <w:rPr>
                <w:i/>
                <w:sz w:val="24"/>
                <w:szCs w:val="24"/>
              </w:rPr>
              <w:t xml:space="preserve"> 202</w:t>
            </w:r>
            <w:r>
              <w:rPr>
                <w:i/>
                <w:sz w:val="24"/>
                <w:szCs w:val="24"/>
              </w:rPr>
              <w:t>3</w:t>
            </w:r>
            <w:r w:rsidRPr="00ED17E2">
              <w:rPr>
                <w:i/>
                <w:sz w:val="24"/>
                <w:szCs w:val="24"/>
              </w:rPr>
              <w:t xml:space="preserve">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0378B" w:rsidRPr="00ED17E2" w:rsidRDefault="0010378B" w:rsidP="00FA2A8C">
            <w:pPr>
              <w:pStyle w:val="a5"/>
              <w:jc w:val="center"/>
              <w:rPr>
                <w:rStyle w:val="a7"/>
                <w:rFonts w:eastAsia="Lucida Sans Unicode"/>
                <w:b w:val="0"/>
                <w:sz w:val="24"/>
                <w:szCs w:val="24"/>
              </w:rPr>
            </w:pPr>
            <w:r w:rsidRPr="00ED17E2">
              <w:rPr>
                <w:rStyle w:val="a7"/>
                <w:rFonts w:eastAsia="Lucida Sans Unicode"/>
                <w:sz w:val="24"/>
                <w:szCs w:val="24"/>
              </w:rPr>
              <w:t xml:space="preserve">                                                                          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378B" w:rsidRPr="00ED17E2" w:rsidRDefault="0010378B" w:rsidP="00FA2A8C">
            <w:pPr>
              <w:pStyle w:val="a5"/>
              <w:jc w:val="center"/>
              <w:rPr>
                <w:rStyle w:val="a7"/>
                <w:rFonts w:eastAsia="Lucida Sans Unicode"/>
                <w:b w:val="0"/>
                <w:i/>
                <w:sz w:val="24"/>
                <w:szCs w:val="24"/>
              </w:rPr>
            </w:pPr>
            <w:r>
              <w:rPr>
                <w:rStyle w:val="a7"/>
                <w:rFonts w:eastAsia="Lucida Sans Unicode"/>
                <w:i/>
                <w:sz w:val="24"/>
                <w:szCs w:val="24"/>
              </w:rPr>
              <w:t>42</w:t>
            </w:r>
            <w:r w:rsidRPr="00ED17E2">
              <w:rPr>
                <w:rStyle w:val="a7"/>
                <w:rFonts w:eastAsia="Lucida Sans Unicode"/>
                <w:i/>
                <w:sz w:val="24"/>
                <w:szCs w:val="24"/>
              </w:rPr>
              <w:t>-п</w:t>
            </w:r>
          </w:p>
        </w:tc>
      </w:tr>
    </w:tbl>
    <w:p w:rsidR="0010378B" w:rsidRPr="00ED17E2" w:rsidRDefault="0010378B" w:rsidP="0010378B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D17E2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ED17E2">
        <w:rPr>
          <w:rFonts w:ascii="Times New Roman" w:hAnsi="Times New Roman" w:cs="Times New Roman"/>
          <w:color w:val="000000"/>
          <w:sz w:val="24"/>
          <w:szCs w:val="24"/>
        </w:rPr>
        <w:t>Бешил-Ирзу</w:t>
      </w:r>
      <w:proofErr w:type="spellEnd"/>
    </w:p>
    <w:p w:rsidR="00EA2B02" w:rsidRDefault="00EA2B02" w:rsidP="00EA2B02">
      <w:pPr>
        <w:shd w:val="clear" w:color="auto" w:fill="FFFFFF"/>
        <w:spacing w:before="4" w:after="0" w:line="313" w:lineRule="exact"/>
        <w:ind w:left="40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EA2B0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О создании школьного театра</w:t>
      </w:r>
    </w:p>
    <w:p w:rsidR="00EA2B02" w:rsidRDefault="00EA2B02" w:rsidP="00EA2B02">
      <w:pPr>
        <w:shd w:val="clear" w:color="auto" w:fill="FFFFFF"/>
        <w:spacing w:before="4" w:after="0" w:line="313" w:lineRule="exact"/>
        <w:ind w:left="40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EA2B02" w:rsidRDefault="00EA2B02" w:rsidP="00EA2B02">
      <w:pPr>
        <w:shd w:val="clear" w:color="auto" w:fill="FFFFFF"/>
        <w:spacing w:before="4" w:after="0" w:line="313" w:lineRule="exact"/>
        <w:ind w:left="40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ED27DF" w:rsidRDefault="00EA2B02" w:rsidP="00EA2B02">
      <w:pPr>
        <w:shd w:val="clear" w:color="auto" w:fill="FFFFFF"/>
        <w:spacing w:before="4" w:after="0" w:line="313" w:lineRule="exact"/>
        <w:ind w:left="40"/>
        <w:jc w:val="both"/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 </w:t>
      </w:r>
      <w:r w:rsidR="0010378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    </w:t>
      </w:r>
      <w:r>
        <w:rPr>
          <w:rStyle w:val="fontstyle01"/>
        </w:rPr>
        <w:t>В целях полноценного эстетического развития и воспитания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обучающихся средствами театрального искусства, создания условий для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приобщения их к истокам отечественной и мировой культуры и сплочения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коллектива, расширения культурного диапазона учеников, реализация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творческого потенциала школьников и педагогов в 202</w:t>
      </w:r>
      <w:r w:rsidR="0010378B">
        <w:rPr>
          <w:rStyle w:val="fontstyle01"/>
        </w:rPr>
        <w:t>3</w:t>
      </w:r>
      <w:r>
        <w:rPr>
          <w:rStyle w:val="fontstyle01"/>
        </w:rPr>
        <w:t>-202</w:t>
      </w:r>
      <w:r w:rsidR="0010378B">
        <w:rPr>
          <w:rStyle w:val="fontstyle01"/>
        </w:rPr>
        <w:t>4</w:t>
      </w:r>
      <w:r>
        <w:rPr>
          <w:rStyle w:val="fontstyle01"/>
        </w:rPr>
        <w:t xml:space="preserve"> учебном году,</w:t>
      </w:r>
      <w:r>
        <w:rPr>
          <w:color w:val="000000"/>
          <w:sz w:val="28"/>
          <w:szCs w:val="28"/>
        </w:rPr>
        <w:br/>
      </w:r>
      <w:proofErr w:type="spellStart"/>
      <w:proofErr w:type="gramStart"/>
      <w:r>
        <w:rPr>
          <w:rStyle w:val="fontstyle01"/>
        </w:rPr>
        <w:t>п</w:t>
      </w:r>
      <w:proofErr w:type="spellEnd"/>
      <w:proofErr w:type="gram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р</w:t>
      </w:r>
      <w:proofErr w:type="spellEnd"/>
      <w:r>
        <w:rPr>
          <w:rStyle w:val="fontstyle01"/>
        </w:rPr>
        <w:t xml:space="preserve"> и к а </w:t>
      </w:r>
      <w:proofErr w:type="spellStart"/>
      <w:r>
        <w:rPr>
          <w:rStyle w:val="fontstyle01"/>
        </w:rPr>
        <w:t>з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ы</w:t>
      </w:r>
      <w:proofErr w:type="spellEnd"/>
      <w:r>
        <w:rPr>
          <w:rStyle w:val="fontstyle01"/>
        </w:rPr>
        <w:t xml:space="preserve"> в а ю:</w:t>
      </w:r>
      <w:r>
        <w:t xml:space="preserve"> </w:t>
      </w:r>
    </w:p>
    <w:p w:rsidR="00EA2B02" w:rsidRPr="00EA2B02" w:rsidRDefault="00EA2B02" w:rsidP="00EA2B02">
      <w:pPr>
        <w:shd w:val="clear" w:color="auto" w:fill="FFFFFF"/>
        <w:spacing w:before="4" w:after="0" w:line="313" w:lineRule="exact"/>
        <w:ind w:left="40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ED27DF" w:rsidRDefault="00EA2B02" w:rsidP="00ED27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A2B02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Pr="00EA2B02">
        <w:rPr>
          <w:rFonts w:ascii="Times New Roman" w:hAnsi="Times New Roman" w:cs="Times New Roman"/>
          <w:color w:val="000000"/>
          <w:sz w:val="28"/>
        </w:rPr>
        <w:t xml:space="preserve">Заместителю директора по воспитательной работе </w:t>
      </w:r>
      <w:proofErr w:type="spellStart"/>
      <w:r w:rsidR="0010378B">
        <w:rPr>
          <w:rFonts w:ascii="Times New Roman" w:hAnsi="Times New Roman" w:cs="Times New Roman"/>
          <w:color w:val="000000"/>
          <w:sz w:val="28"/>
        </w:rPr>
        <w:t>Хароновой</w:t>
      </w:r>
      <w:proofErr w:type="spellEnd"/>
      <w:r w:rsidR="0010378B">
        <w:rPr>
          <w:rFonts w:ascii="Times New Roman" w:hAnsi="Times New Roman" w:cs="Times New Roman"/>
          <w:color w:val="000000"/>
          <w:sz w:val="28"/>
        </w:rPr>
        <w:t xml:space="preserve"> Ж.У</w:t>
      </w:r>
      <w:r w:rsidRPr="00EA2B02">
        <w:rPr>
          <w:rFonts w:ascii="Times New Roman" w:hAnsi="Times New Roman" w:cs="Times New Roman"/>
          <w:color w:val="000000"/>
          <w:sz w:val="28"/>
        </w:rPr>
        <w:t>.: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8"/>
        </w:rPr>
        <w:t>1.1.Организовать деятельность школьного театра в системе воспитательной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8"/>
        </w:rPr>
        <w:t>работы школы, в рамках внеурочной кружковой деятельности по реализации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8"/>
        </w:rPr>
        <w:t>ФГОС</w:t>
      </w:r>
      <w:r w:rsidR="0010378B">
        <w:rPr>
          <w:rFonts w:ascii="Times New Roman" w:hAnsi="Times New Roman" w:cs="Times New Roman"/>
          <w:color w:val="000000"/>
          <w:sz w:val="28"/>
        </w:rPr>
        <w:t xml:space="preserve"> НОО </w:t>
      </w:r>
      <w:proofErr w:type="gramStart"/>
      <w:r w:rsidR="0010378B">
        <w:rPr>
          <w:rFonts w:ascii="Times New Roman" w:hAnsi="Times New Roman" w:cs="Times New Roman"/>
          <w:color w:val="000000"/>
          <w:sz w:val="28"/>
        </w:rPr>
        <w:t xml:space="preserve">и </w:t>
      </w:r>
      <w:r w:rsidRPr="00EA2B02">
        <w:rPr>
          <w:rFonts w:ascii="Times New Roman" w:hAnsi="Times New Roman" w:cs="Times New Roman"/>
          <w:color w:val="000000"/>
          <w:sz w:val="28"/>
        </w:rPr>
        <w:t>ООО</w:t>
      </w:r>
      <w:proofErr w:type="gramEnd"/>
      <w:r w:rsidRPr="00EA2B02">
        <w:rPr>
          <w:rFonts w:ascii="Times New Roman" w:hAnsi="Times New Roman" w:cs="Times New Roman"/>
          <w:color w:val="000000"/>
          <w:sz w:val="28"/>
        </w:rPr>
        <w:t>;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8"/>
        </w:rPr>
        <w:t>1.2. Подготовить для размещения на школьном сайте нормативно-правовые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8"/>
        </w:rPr>
        <w:t>документы по созданию школьного т</w:t>
      </w:r>
      <w:r>
        <w:rPr>
          <w:rFonts w:ascii="Times New Roman" w:hAnsi="Times New Roman" w:cs="Times New Roman"/>
          <w:color w:val="000000"/>
          <w:sz w:val="28"/>
        </w:rPr>
        <w:t xml:space="preserve">еатра до </w:t>
      </w:r>
      <w:r w:rsidR="0010378B">
        <w:rPr>
          <w:rFonts w:ascii="Times New Roman" w:hAnsi="Times New Roman" w:cs="Times New Roman"/>
          <w:color w:val="000000"/>
          <w:sz w:val="28"/>
        </w:rPr>
        <w:t>30</w:t>
      </w:r>
      <w:r>
        <w:rPr>
          <w:rFonts w:ascii="Times New Roman" w:hAnsi="Times New Roman" w:cs="Times New Roman"/>
          <w:color w:val="000000"/>
          <w:sz w:val="28"/>
        </w:rPr>
        <w:t>.</w:t>
      </w:r>
      <w:r w:rsidR="0010378B">
        <w:rPr>
          <w:rFonts w:ascii="Times New Roman" w:hAnsi="Times New Roman" w:cs="Times New Roman"/>
          <w:color w:val="000000"/>
          <w:sz w:val="28"/>
        </w:rPr>
        <w:t>1</w:t>
      </w:r>
      <w:r>
        <w:rPr>
          <w:rFonts w:ascii="Times New Roman" w:hAnsi="Times New Roman" w:cs="Times New Roman"/>
          <w:color w:val="000000"/>
          <w:sz w:val="28"/>
        </w:rPr>
        <w:t>0.2023г</w:t>
      </w:r>
      <w:r w:rsidRPr="00EA2B02">
        <w:rPr>
          <w:rFonts w:ascii="Times New Roman" w:hAnsi="Times New Roman" w:cs="Times New Roman"/>
          <w:color w:val="000000"/>
          <w:sz w:val="28"/>
        </w:rPr>
        <w:t>.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Pr="00EA2B02">
        <w:rPr>
          <w:rFonts w:ascii="Times New Roman" w:hAnsi="Times New Roman" w:cs="Times New Roman"/>
          <w:color w:val="000000"/>
          <w:sz w:val="28"/>
        </w:rPr>
        <w:t>Утвердить Положение о школьном театре (Приложение)</w:t>
      </w:r>
      <w:r>
        <w:rPr>
          <w:rFonts w:ascii="Times New Roman" w:hAnsi="Times New Roman" w:cs="Times New Roman"/>
          <w:color w:val="000000"/>
          <w:sz w:val="28"/>
        </w:rPr>
        <w:t>.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r w:rsidRPr="00EA2B02">
        <w:rPr>
          <w:rFonts w:ascii="Times New Roman" w:hAnsi="Times New Roman" w:cs="Times New Roman"/>
          <w:color w:val="000000"/>
          <w:sz w:val="28"/>
        </w:rPr>
        <w:t xml:space="preserve">Назначить руководителем школьного театра учителя </w:t>
      </w:r>
      <w:r w:rsidR="0010378B">
        <w:rPr>
          <w:rFonts w:ascii="Times New Roman" w:hAnsi="Times New Roman" w:cs="Times New Roman"/>
          <w:color w:val="000000"/>
          <w:sz w:val="28"/>
        </w:rPr>
        <w:t>начальных классов</w:t>
      </w:r>
      <w:r w:rsidRPr="00EA2B02">
        <w:rPr>
          <w:rFonts w:ascii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</w:rPr>
        <w:t xml:space="preserve">заместителя по воспитательной работе </w:t>
      </w:r>
      <w:r w:rsidRPr="00EA2B02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="0010378B">
        <w:rPr>
          <w:rFonts w:ascii="Times New Roman" w:hAnsi="Times New Roman" w:cs="Times New Roman"/>
          <w:color w:val="000000"/>
          <w:sz w:val="28"/>
        </w:rPr>
        <w:t>Харонову</w:t>
      </w:r>
      <w:proofErr w:type="spellEnd"/>
      <w:r w:rsidR="0010378B">
        <w:rPr>
          <w:rFonts w:ascii="Times New Roman" w:hAnsi="Times New Roman" w:cs="Times New Roman"/>
          <w:color w:val="000000"/>
          <w:sz w:val="28"/>
        </w:rPr>
        <w:t xml:space="preserve"> Ж.У</w:t>
      </w:r>
      <w:r w:rsidRPr="00EA2B02">
        <w:rPr>
          <w:rFonts w:ascii="Times New Roman" w:hAnsi="Times New Roman" w:cs="Times New Roman"/>
          <w:color w:val="000000"/>
          <w:sz w:val="28"/>
        </w:rPr>
        <w:t>.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6"/>
          <w:szCs w:val="26"/>
        </w:rPr>
        <w:t xml:space="preserve">4. </w:t>
      </w:r>
      <w:proofErr w:type="spellStart"/>
      <w:r w:rsidR="0010378B">
        <w:rPr>
          <w:rFonts w:ascii="Times New Roman" w:hAnsi="Times New Roman" w:cs="Times New Roman"/>
          <w:color w:val="000000"/>
          <w:sz w:val="28"/>
        </w:rPr>
        <w:t>Хароновой</w:t>
      </w:r>
      <w:proofErr w:type="spellEnd"/>
      <w:r w:rsidR="0010378B">
        <w:rPr>
          <w:rFonts w:ascii="Times New Roman" w:hAnsi="Times New Roman" w:cs="Times New Roman"/>
          <w:color w:val="000000"/>
          <w:sz w:val="28"/>
        </w:rPr>
        <w:t xml:space="preserve"> Ж.У</w:t>
      </w:r>
      <w:r>
        <w:rPr>
          <w:rFonts w:ascii="Times New Roman" w:hAnsi="Times New Roman" w:cs="Times New Roman"/>
          <w:color w:val="000000"/>
          <w:sz w:val="28"/>
        </w:rPr>
        <w:t>.</w:t>
      </w:r>
      <w:r w:rsidRPr="00EA2B02">
        <w:rPr>
          <w:rFonts w:ascii="Times New Roman" w:hAnsi="Times New Roman" w:cs="Times New Roman"/>
          <w:color w:val="000000"/>
          <w:sz w:val="28"/>
        </w:rPr>
        <w:t xml:space="preserve"> подготовить на утверждение рабочую программу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8"/>
        </w:rPr>
        <w:t xml:space="preserve">курса внеурочных занятий для учащихся </w:t>
      </w:r>
      <w:r w:rsidR="0010378B">
        <w:rPr>
          <w:rFonts w:ascii="Times New Roman" w:hAnsi="Times New Roman" w:cs="Times New Roman"/>
          <w:color w:val="000000"/>
          <w:sz w:val="28"/>
        </w:rPr>
        <w:t>2</w:t>
      </w:r>
      <w:r>
        <w:rPr>
          <w:rFonts w:ascii="Times New Roman" w:hAnsi="Times New Roman" w:cs="Times New Roman"/>
          <w:color w:val="000000"/>
          <w:sz w:val="28"/>
        </w:rPr>
        <w:t>-9</w:t>
      </w:r>
      <w:r w:rsidRPr="00EA2B02">
        <w:rPr>
          <w:rFonts w:ascii="Times New Roman" w:hAnsi="Times New Roman" w:cs="Times New Roman"/>
          <w:color w:val="000000"/>
          <w:sz w:val="28"/>
        </w:rPr>
        <w:t xml:space="preserve"> класс</w:t>
      </w:r>
      <w:r w:rsidR="0010378B">
        <w:rPr>
          <w:rFonts w:ascii="Times New Roman" w:hAnsi="Times New Roman" w:cs="Times New Roman"/>
          <w:color w:val="000000"/>
          <w:sz w:val="28"/>
        </w:rPr>
        <w:t>ов</w:t>
      </w:r>
      <w:r w:rsidRPr="00EA2B02">
        <w:rPr>
          <w:rFonts w:ascii="Times New Roman" w:hAnsi="Times New Roman" w:cs="Times New Roman"/>
          <w:color w:val="000000"/>
          <w:sz w:val="28"/>
        </w:rPr>
        <w:t xml:space="preserve"> «Школьный театр».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6"/>
          <w:szCs w:val="26"/>
        </w:rPr>
        <w:t xml:space="preserve">5. </w:t>
      </w:r>
      <w:r w:rsidR="0010378B">
        <w:rPr>
          <w:rFonts w:ascii="Times New Roman" w:hAnsi="Times New Roman" w:cs="Times New Roman"/>
          <w:color w:val="000000"/>
          <w:sz w:val="28"/>
        </w:rPr>
        <w:t>Магомедову Ю.Д</w:t>
      </w:r>
      <w:r>
        <w:rPr>
          <w:rFonts w:ascii="Times New Roman" w:hAnsi="Times New Roman" w:cs="Times New Roman"/>
          <w:color w:val="000000"/>
          <w:sz w:val="28"/>
        </w:rPr>
        <w:t>.,</w:t>
      </w:r>
      <w:r w:rsidRPr="00EA2B02">
        <w:rPr>
          <w:rFonts w:ascii="Times New Roman" w:hAnsi="Times New Roman" w:cs="Times New Roman"/>
          <w:color w:val="000000"/>
          <w:sz w:val="28"/>
        </w:rPr>
        <w:t xml:space="preserve"> ответственно</w:t>
      </w:r>
      <w:r w:rsidR="0010378B">
        <w:rPr>
          <w:rFonts w:ascii="Times New Roman" w:hAnsi="Times New Roman" w:cs="Times New Roman"/>
          <w:color w:val="000000"/>
          <w:sz w:val="28"/>
        </w:rPr>
        <w:t>му</w:t>
      </w:r>
      <w:r w:rsidRPr="00EA2B02">
        <w:rPr>
          <w:rFonts w:ascii="Times New Roman" w:hAnsi="Times New Roman" w:cs="Times New Roman"/>
          <w:color w:val="000000"/>
          <w:sz w:val="28"/>
        </w:rPr>
        <w:t xml:space="preserve"> за ведение сайта образовательной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8"/>
        </w:rPr>
        <w:t>организации создать на официальном сайте школы раздел «Школьный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8"/>
        </w:rPr>
        <w:t xml:space="preserve">театр» и разместить документы по созданию школьного театра до </w:t>
      </w:r>
      <w:r w:rsidR="0010378B">
        <w:rPr>
          <w:rFonts w:ascii="Times New Roman" w:hAnsi="Times New Roman" w:cs="Times New Roman"/>
          <w:color w:val="000000"/>
          <w:sz w:val="28"/>
        </w:rPr>
        <w:t>30</w:t>
      </w:r>
      <w:r w:rsidRPr="00EA2B02">
        <w:rPr>
          <w:rFonts w:ascii="Times New Roman" w:hAnsi="Times New Roman" w:cs="Times New Roman"/>
          <w:color w:val="000000"/>
          <w:sz w:val="28"/>
        </w:rPr>
        <w:t>.</w:t>
      </w:r>
      <w:r w:rsidR="0010378B">
        <w:rPr>
          <w:rFonts w:ascii="Times New Roman" w:hAnsi="Times New Roman" w:cs="Times New Roman"/>
          <w:color w:val="000000"/>
          <w:sz w:val="28"/>
        </w:rPr>
        <w:t>10</w:t>
      </w:r>
      <w:r w:rsidRPr="00EA2B02">
        <w:rPr>
          <w:rFonts w:ascii="Times New Roman" w:hAnsi="Times New Roman" w:cs="Times New Roman"/>
          <w:color w:val="000000"/>
          <w:sz w:val="28"/>
        </w:rPr>
        <w:t>.202</w:t>
      </w:r>
      <w:r>
        <w:rPr>
          <w:rFonts w:ascii="Times New Roman" w:hAnsi="Times New Roman" w:cs="Times New Roman"/>
          <w:color w:val="000000"/>
          <w:sz w:val="28"/>
        </w:rPr>
        <w:t>3г</w:t>
      </w:r>
      <w:r w:rsidRPr="00EA2B02">
        <w:rPr>
          <w:rFonts w:ascii="Times New Roman" w:hAnsi="Times New Roman" w:cs="Times New Roman"/>
          <w:color w:val="000000"/>
          <w:sz w:val="28"/>
        </w:rPr>
        <w:t>.</w:t>
      </w:r>
    </w:p>
    <w:p w:rsidR="00ED27DF" w:rsidRDefault="00ED27DF" w:rsidP="00ED27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6</w:t>
      </w:r>
      <w:r w:rsidR="00EA2B02" w:rsidRPr="00EA2B02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8F320C">
        <w:rPr>
          <w:rFonts w:ascii="Times New Roman" w:hAnsi="Times New Roman" w:cs="Times New Roman"/>
          <w:color w:val="000000"/>
          <w:sz w:val="28"/>
        </w:rPr>
        <w:t>Контроль исполнения</w:t>
      </w:r>
      <w:r w:rsidR="00EA2B02" w:rsidRPr="00EA2B02">
        <w:rPr>
          <w:rFonts w:ascii="Times New Roman" w:hAnsi="Times New Roman" w:cs="Times New Roman"/>
          <w:color w:val="000000"/>
          <w:sz w:val="28"/>
        </w:rPr>
        <w:t xml:space="preserve"> данного приказа оставляю за собой</w:t>
      </w:r>
      <w:r w:rsidR="00EA2B02">
        <w:rPr>
          <w:rFonts w:ascii="Times New Roman" w:hAnsi="Times New Roman" w:cs="Times New Roman"/>
          <w:color w:val="000000"/>
          <w:sz w:val="28"/>
        </w:rPr>
        <w:t>.</w:t>
      </w:r>
    </w:p>
    <w:p w:rsidR="00ED27DF" w:rsidRDefault="00ED27DF" w:rsidP="00ED27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ED27DF" w:rsidRDefault="00ED27DF" w:rsidP="00ED27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ED27DF" w:rsidRDefault="00ED27DF" w:rsidP="00ED27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ED27DF" w:rsidRDefault="00ED27DF" w:rsidP="00ED27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ED27DF" w:rsidRDefault="00ED27DF" w:rsidP="00ED27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Директор школы                                                                    </w:t>
      </w:r>
      <w:proofErr w:type="spellStart"/>
      <w:r w:rsidR="0010378B">
        <w:rPr>
          <w:rFonts w:ascii="Times New Roman" w:hAnsi="Times New Roman" w:cs="Times New Roman"/>
          <w:color w:val="000000"/>
          <w:sz w:val="28"/>
        </w:rPr>
        <w:t>Р.Х.Харонов</w:t>
      </w:r>
      <w:proofErr w:type="spellEnd"/>
    </w:p>
    <w:p w:rsidR="0010378B" w:rsidRDefault="0010378B" w:rsidP="00ED27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ознакомлена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:                                                      Ж.У.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Харонова</w:t>
      </w:r>
      <w:proofErr w:type="spellEnd"/>
    </w:p>
    <w:p w:rsidR="00ED27DF" w:rsidRDefault="00EA2B02" w:rsidP="00ED27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    </w:t>
      </w:r>
    </w:p>
    <w:p w:rsidR="00EB19A8" w:rsidRDefault="00EA2B02" w:rsidP="007550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755083" w:rsidRDefault="00755083" w:rsidP="007550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EB19A8" w:rsidRDefault="00EB19A8" w:rsidP="00EB19A8">
      <w:pPr>
        <w:jc w:val="righ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>ПРИЛОЖЕНИЕ</w:t>
      </w:r>
    </w:p>
    <w:p w:rsidR="00EB19A8" w:rsidRDefault="00EB19A8" w:rsidP="00EB19A8">
      <w:pPr>
        <w:jc w:val="righ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к приказу № </w:t>
      </w:r>
      <w:r w:rsidR="0010378B">
        <w:rPr>
          <w:rFonts w:ascii="Times New Roman" w:hAnsi="Times New Roman" w:cs="Times New Roman"/>
          <w:color w:val="000000"/>
          <w:sz w:val="28"/>
        </w:rPr>
        <w:t>42-п</w:t>
      </w:r>
      <w:r>
        <w:rPr>
          <w:rFonts w:ascii="Times New Roman" w:hAnsi="Times New Roman" w:cs="Times New Roman"/>
          <w:color w:val="000000"/>
          <w:sz w:val="28"/>
        </w:rPr>
        <w:t xml:space="preserve"> от </w:t>
      </w:r>
      <w:r w:rsidR="0010378B">
        <w:rPr>
          <w:rFonts w:ascii="Times New Roman" w:hAnsi="Times New Roman" w:cs="Times New Roman"/>
          <w:color w:val="000000"/>
          <w:sz w:val="28"/>
        </w:rPr>
        <w:t>26</w:t>
      </w:r>
      <w:r>
        <w:rPr>
          <w:rFonts w:ascii="Times New Roman" w:hAnsi="Times New Roman" w:cs="Times New Roman"/>
          <w:color w:val="000000"/>
          <w:sz w:val="28"/>
        </w:rPr>
        <w:t>.</w:t>
      </w:r>
      <w:r w:rsidR="0010378B">
        <w:rPr>
          <w:rFonts w:ascii="Times New Roman" w:hAnsi="Times New Roman" w:cs="Times New Roman"/>
          <w:color w:val="000000"/>
          <w:sz w:val="28"/>
        </w:rPr>
        <w:t>10</w:t>
      </w:r>
      <w:r>
        <w:rPr>
          <w:rFonts w:ascii="Times New Roman" w:hAnsi="Times New Roman" w:cs="Times New Roman"/>
          <w:color w:val="000000"/>
          <w:sz w:val="28"/>
        </w:rPr>
        <w:t>.2023г.</w:t>
      </w:r>
    </w:p>
    <w:p w:rsidR="00EB19A8" w:rsidRDefault="00EB19A8" w:rsidP="00EA2B02">
      <w:pPr>
        <w:jc w:val="both"/>
        <w:rPr>
          <w:rFonts w:ascii="Times New Roman" w:hAnsi="Times New Roman" w:cs="Times New Roman"/>
          <w:color w:val="000000"/>
          <w:sz w:val="28"/>
        </w:rPr>
      </w:pPr>
    </w:p>
    <w:p w:rsidR="00EB19A8" w:rsidRDefault="00EB19A8" w:rsidP="00EB19A8">
      <w:pPr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EB19A8">
        <w:rPr>
          <w:rFonts w:ascii="Times New Roman" w:hAnsi="Times New Roman" w:cs="Times New Roman"/>
          <w:b/>
          <w:bCs/>
          <w:color w:val="000000"/>
          <w:sz w:val="28"/>
        </w:rPr>
        <w:t>Положение</w:t>
      </w:r>
      <w:r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Pr="00EB19A8">
        <w:rPr>
          <w:rFonts w:ascii="Times New Roman" w:hAnsi="Times New Roman" w:cs="Times New Roman"/>
          <w:b/>
          <w:bCs/>
          <w:color w:val="000000"/>
          <w:sz w:val="28"/>
        </w:rPr>
        <w:t>о школьном театре</w:t>
      </w:r>
    </w:p>
    <w:p w:rsidR="00EB19A8" w:rsidRDefault="00EB19A8" w:rsidP="00EB19A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</w:rPr>
      </w:pPr>
      <w:r w:rsidRPr="00EB19A8">
        <w:rPr>
          <w:b/>
          <w:bCs/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b/>
          <w:bCs/>
          <w:color w:val="000000"/>
          <w:sz w:val="28"/>
        </w:rPr>
        <w:t>1. Общие положения</w:t>
      </w:r>
      <w:r>
        <w:rPr>
          <w:rFonts w:ascii="Times New Roman" w:hAnsi="Times New Roman" w:cs="Times New Roman"/>
          <w:b/>
          <w:bCs/>
          <w:color w:val="000000"/>
          <w:sz w:val="28"/>
        </w:rPr>
        <w:t>.</w:t>
      </w:r>
    </w:p>
    <w:p w:rsidR="00EB19A8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b/>
          <w:bCs/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Настоящее положение разработано в соответствии с Федеральным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 xml:space="preserve">законом «Об образовании в Российской Федерации» </w:t>
      </w:r>
      <w:r w:rsidRPr="00EB19A8">
        <w:rPr>
          <w:rFonts w:ascii="Times New Roman" w:hAnsi="Times New Roman" w:cs="Times New Roman"/>
          <w:color w:val="0D0D0D"/>
          <w:sz w:val="28"/>
        </w:rPr>
        <w:t>от 29.12.2012 №273 ФЗ</w:t>
      </w:r>
      <w:r w:rsidRPr="00EB19A8">
        <w:rPr>
          <w:color w:val="0D0D0D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D0D0D"/>
          <w:sz w:val="28"/>
        </w:rPr>
        <w:t>(ред. От 30.12.2021г.), п</w:t>
      </w:r>
      <w:r w:rsidRPr="00EB19A8">
        <w:rPr>
          <w:rFonts w:ascii="Times New Roman" w:hAnsi="Times New Roman" w:cs="Times New Roman"/>
          <w:color w:val="000000"/>
          <w:sz w:val="28"/>
        </w:rPr>
        <w:t xml:space="preserve">рограммы воспитания </w:t>
      </w:r>
      <w:r>
        <w:rPr>
          <w:rFonts w:ascii="Times New Roman" w:hAnsi="Times New Roman" w:cs="Times New Roman"/>
          <w:color w:val="000000"/>
          <w:sz w:val="28"/>
        </w:rPr>
        <w:t>МБОУ «</w:t>
      </w:r>
      <w:r w:rsidR="0010378B">
        <w:rPr>
          <w:rFonts w:ascii="Times New Roman" w:hAnsi="Times New Roman" w:cs="Times New Roman"/>
          <w:color w:val="000000"/>
          <w:sz w:val="28"/>
        </w:rPr>
        <w:t xml:space="preserve">ООШ с. </w:t>
      </w:r>
      <w:proofErr w:type="spellStart"/>
      <w:r w:rsidR="0010378B">
        <w:rPr>
          <w:rFonts w:ascii="Times New Roman" w:hAnsi="Times New Roman" w:cs="Times New Roman"/>
          <w:color w:val="000000"/>
          <w:sz w:val="28"/>
        </w:rPr>
        <w:t>Бешил-Ирзу</w:t>
      </w:r>
      <w:proofErr w:type="spellEnd"/>
      <w:r w:rsidR="0010378B">
        <w:rPr>
          <w:rFonts w:ascii="Times New Roman" w:hAnsi="Times New Roman" w:cs="Times New Roman"/>
          <w:color w:val="000000"/>
          <w:sz w:val="28"/>
        </w:rPr>
        <w:t>»</w:t>
      </w:r>
      <w:r w:rsidRPr="00EB19A8">
        <w:rPr>
          <w:rFonts w:ascii="Times New Roman" w:hAnsi="Times New Roman" w:cs="Times New Roman"/>
          <w:color w:val="000000"/>
          <w:sz w:val="28"/>
        </w:rPr>
        <w:t>.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Настоящее положение регулирует деятельность школьного театра.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Школьный театр может иметь свою символику.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Школьный театр возглавляет руководитель театра (</w:t>
      </w:r>
      <w:r>
        <w:rPr>
          <w:rFonts w:ascii="Times New Roman" w:hAnsi="Times New Roman" w:cs="Times New Roman"/>
          <w:color w:val="000000"/>
          <w:sz w:val="28"/>
        </w:rPr>
        <w:t>заместитель директора по воспитательной работе</w:t>
      </w:r>
      <w:r w:rsidRPr="00EB19A8">
        <w:rPr>
          <w:rFonts w:ascii="Times New Roman" w:hAnsi="Times New Roman" w:cs="Times New Roman"/>
          <w:color w:val="000000"/>
          <w:sz w:val="28"/>
        </w:rPr>
        <w:t>), назначенный руководителем образовательного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учреждения.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Руководитель театра подчиняется директору Школы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EB19A8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 w:rsidRPr="00EB19A8">
        <w:rPr>
          <w:rFonts w:ascii="Times New Roman" w:hAnsi="Times New Roman" w:cs="Times New Roman"/>
          <w:color w:val="000000"/>
          <w:sz w:val="28"/>
        </w:rPr>
        <w:t>Школьный театр участвует в реализации воспитательной программы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школы.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 xml:space="preserve">Помещением школьного театра определен учебный кабинет </w:t>
      </w:r>
      <w:r w:rsidR="0010378B">
        <w:rPr>
          <w:rFonts w:ascii="Times New Roman" w:hAnsi="Times New Roman" w:cs="Times New Roman"/>
          <w:color w:val="000000"/>
          <w:sz w:val="28"/>
        </w:rPr>
        <w:t>начальных классов</w:t>
      </w:r>
      <w:r w:rsidRPr="00EB19A8">
        <w:rPr>
          <w:rFonts w:ascii="Times New Roman" w:hAnsi="Times New Roman" w:cs="Times New Roman"/>
          <w:color w:val="000000"/>
          <w:sz w:val="28"/>
        </w:rPr>
        <w:t>.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Обучение и воспитание проходит на русском языке.</w:t>
      </w:r>
      <w:r w:rsidRPr="00EB19A8">
        <w:rPr>
          <w:color w:val="000000"/>
          <w:sz w:val="28"/>
          <w:szCs w:val="28"/>
        </w:rPr>
        <w:br/>
      </w:r>
    </w:p>
    <w:p w:rsidR="00EB19A8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 w:rsidRPr="00EB19A8">
        <w:rPr>
          <w:rFonts w:ascii="Times New Roman" w:hAnsi="Times New Roman" w:cs="Times New Roman"/>
          <w:b/>
          <w:bCs/>
          <w:color w:val="000000"/>
          <w:sz w:val="28"/>
        </w:rPr>
        <w:t>2. Основные цели и задачи школьного театра</w:t>
      </w:r>
      <w:r>
        <w:rPr>
          <w:rFonts w:ascii="Times New Roman" w:hAnsi="Times New Roman" w:cs="Times New Roman"/>
          <w:b/>
          <w:bCs/>
          <w:color w:val="000000"/>
          <w:sz w:val="28"/>
        </w:rPr>
        <w:t>.</w:t>
      </w:r>
    </w:p>
    <w:p w:rsidR="00EB19A8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b/>
          <w:bCs/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b/>
          <w:i/>
          <w:color w:val="000000"/>
          <w:sz w:val="28"/>
        </w:rPr>
        <w:t>Основная целевая установка школьного театра</w:t>
      </w:r>
      <w:r w:rsidRPr="00EB19A8">
        <w:rPr>
          <w:rFonts w:ascii="Times New Roman" w:hAnsi="Times New Roman" w:cs="Times New Roman"/>
          <w:color w:val="000000"/>
          <w:sz w:val="28"/>
        </w:rPr>
        <w:t xml:space="preserve"> – полноценное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эстетическое развитие и воспитание обучающихся средствами театрального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искусства, создание условий для приобщения их к истокам отечественной и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мировой культуры и сплочения коллектива, расширение культурного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диапазона учеников, реализация творческого потенциала школьников и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педагогов.</w:t>
      </w:r>
    </w:p>
    <w:p w:rsidR="00EB19A8" w:rsidRPr="00EB19A8" w:rsidRDefault="00EB19A8" w:rsidP="00EB19A8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</w:rPr>
      </w:pP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b/>
          <w:i/>
          <w:color w:val="000000"/>
          <w:sz w:val="28"/>
        </w:rPr>
        <w:t>Основные задачи школьного театра:</w:t>
      </w:r>
    </w:p>
    <w:p w:rsidR="00EB19A8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-</w:t>
      </w:r>
      <w:r w:rsidRPr="00EB19A8">
        <w:rPr>
          <w:rFonts w:ascii="Times New Roman" w:hAnsi="Times New Roman" w:cs="Times New Roman"/>
          <w:color w:val="000000"/>
          <w:sz w:val="28"/>
        </w:rPr>
        <w:t>Создать условия для комплексного развития творческого потенциала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учащихся,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EB19A8">
        <w:rPr>
          <w:rFonts w:ascii="Times New Roman" w:hAnsi="Times New Roman" w:cs="Times New Roman"/>
          <w:color w:val="000000"/>
          <w:sz w:val="28"/>
        </w:rPr>
        <w:t>формирования общей эстетической культуры.</w:t>
      </w:r>
      <w:proofErr w:type="gramStart"/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-</w:t>
      </w:r>
      <w:proofErr w:type="gramEnd"/>
      <w:r w:rsidRPr="00EB19A8">
        <w:rPr>
          <w:rFonts w:ascii="Times New Roman" w:hAnsi="Times New Roman" w:cs="Times New Roman"/>
          <w:color w:val="000000"/>
          <w:sz w:val="28"/>
        </w:rPr>
        <w:t>Создать условия для формирования духовно-нравственной позиции.</w:t>
      </w:r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-</w:t>
      </w:r>
      <w:r w:rsidRPr="00EB19A8">
        <w:rPr>
          <w:rFonts w:ascii="Times New Roman" w:hAnsi="Times New Roman" w:cs="Times New Roman"/>
          <w:color w:val="000000"/>
          <w:sz w:val="28"/>
        </w:rPr>
        <w:t>Организовать работу с психофизическим аппаратом каждого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 xml:space="preserve">учащегося, обеспечивая возможности самовыражения и </w:t>
      </w:r>
      <w:proofErr w:type="spellStart"/>
      <w:r w:rsidRPr="00EB19A8">
        <w:rPr>
          <w:rFonts w:ascii="Times New Roman" w:hAnsi="Times New Roman" w:cs="Times New Roman"/>
          <w:color w:val="000000"/>
          <w:sz w:val="28"/>
        </w:rPr>
        <w:t>самопрезентации</w:t>
      </w:r>
      <w:proofErr w:type="spellEnd"/>
      <w:r w:rsidRPr="00EB19A8">
        <w:rPr>
          <w:rFonts w:ascii="Times New Roman" w:hAnsi="Times New Roman" w:cs="Times New Roman"/>
          <w:color w:val="000000"/>
          <w:sz w:val="28"/>
        </w:rPr>
        <w:t>.</w:t>
      </w:r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-</w:t>
      </w:r>
      <w:r w:rsidRPr="00EB19A8">
        <w:rPr>
          <w:rFonts w:ascii="Times New Roman" w:hAnsi="Times New Roman" w:cs="Times New Roman"/>
          <w:color w:val="000000"/>
          <w:sz w:val="28"/>
        </w:rPr>
        <w:t>Предоставить учащимся возможность для закрепления знаний и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практических навыков, получаемых ими в ходе учебного процесса по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формированию ключевых компетенций: умения учиться, умения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lastRenderedPageBreak/>
        <w:t>сотрудничать, умения работать с информацией.</w:t>
      </w:r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-</w:t>
      </w:r>
      <w:r w:rsidRPr="00EB19A8">
        <w:rPr>
          <w:rFonts w:ascii="Times New Roman" w:hAnsi="Times New Roman" w:cs="Times New Roman"/>
          <w:color w:val="000000"/>
          <w:sz w:val="28"/>
        </w:rPr>
        <w:t>Предоставить учащимся возможность овладеть основами актёрского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мастерства, выразительной сценической речи, концертмейстерской работы.</w:t>
      </w:r>
    </w:p>
    <w:p w:rsidR="00EB19A8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-</w:t>
      </w:r>
      <w:r w:rsidRPr="00EB19A8">
        <w:rPr>
          <w:rFonts w:ascii="Times New Roman" w:hAnsi="Times New Roman" w:cs="Times New Roman"/>
          <w:color w:val="000000"/>
          <w:sz w:val="28"/>
        </w:rPr>
        <w:t>Организовать досуг школьников в рамках содержательного общения.</w:t>
      </w:r>
      <w:proofErr w:type="gramStart"/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-</w:t>
      </w:r>
      <w:proofErr w:type="gramEnd"/>
      <w:r w:rsidRPr="00EB19A8">
        <w:rPr>
          <w:rFonts w:ascii="Times New Roman" w:hAnsi="Times New Roman" w:cs="Times New Roman"/>
          <w:color w:val="000000"/>
          <w:sz w:val="28"/>
        </w:rPr>
        <w:t>Вести пропаганду театрального искусства среди школьников.</w:t>
      </w:r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-</w:t>
      </w:r>
      <w:r w:rsidRPr="00EB19A8">
        <w:rPr>
          <w:rFonts w:ascii="Times New Roman" w:hAnsi="Times New Roman" w:cs="Times New Roman"/>
          <w:color w:val="000000"/>
          <w:sz w:val="28"/>
        </w:rPr>
        <w:t xml:space="preserve">Выявить и организовать </w:t>
      </w:r>
      <w:proofErr w:type="spellStart"/>
      <w:r w:rsidRPr="00EB19A8">
        <w:rPr>
          <w:rFonts w:ascii="Times New Roman" w:hAnsi="Times New Roman" w:cs="Times New Roman"/>
          <w:color w:val="000000"/>
          <w:sz w:val="28"/>
        </w:rPr>
        <w:t>допрофессиональную</w:t>
      </w:r>
      <w:proofErr w:type="spellEnd"/>
      <w:r w:rsidRPr="00EB19A8">
        <w:rPr>
          <w:rFonts w:ascii="Times New Roman" w:hAnsi="Times New Roman" w:cs="Times New Roman"/>
          <w:color w:val="000000"/>
          <w:sz w:val="28"/>
        </w:rPr>
        <w:t xml:space="preserve"> подготовку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одарённых детей и подростков в области театрального искусства.</w:t>
      </w:r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-</w:t>
      </w:r>
      <w:r w:rsidRPr="00EB19A8">
        <w:rPr>
          <w:rFonts w:ascii="Times New Roman" w:hAnsi="Times New Roman" w:cs="Times New Roman"/>
          <w:color w:val="000000"/>
          <w:sz w:val="28"/>
        </w:rPr>
        <w:t>Осуществлять сотрудничество с другими творческими объединениями.</w:t>
      </w:r>
    </w:p>
    <w:p w:rsidR="00EB19A8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F86724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 w:rsidRPr="00EB19A8">
        <w:rPr>
          <w:rFonts w:ascii="Times New Roman" w:hAnsi="Times New Roman" w:cs="Times New Roman"/>
          <w:b/>
          <w:bCs/>
          <w:color w:val="000000"/>
          <w:sz w:val="28"/>
        </w:rPr>
        <w:t>3. Организация деятельности школьного театра</w:t>
      </w:r>
      <w:r w:rsidR="00F86724">
        <w:rPr>
          <w:rFonts w:ascii="Times New Roman" w:hAnsi="Times New Roman" w:cs="Times New Roman"/>
          <w:b/>
          <w:bCs/>
          <w:color w:val="000000"/>
          <w:sz w:val="28"/>
        </w:rPr>
        <w:t>.</w:t>
      </w:r>
    </w:p>
    <w:p w:rsidR="00F86724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b/>
          <w:bCs/>
          <w:color w:val="000000"/>
          <w:sz w:val="28"/>
          <w:szCs w:val="28"/>
        </w:rPr>
        <w:br/>
      </w:r>
      <w:r w:rsidR="00F86724">
        <w:rPr>
          <w:rFonts w:ascii="Times New Roman" w:hAnsi="Times New Roman" w:cs="Times New Roman"/>
          <w:color w:val="000000"/>
          <w:sz w:val="28"/>
        </w:rPr>
        <w:t xml:space="preserve">   </w:t>
      </w:r>
      <w:proofErr w:type="gramStart"/>
      <w:r w:rsidRPr="00EB19A8">
        <w:rPr>
          <w:rFonts w:ascii="Times New Roman" w:hAnsi="Times New Roman" w:cs="Times New Roman"/>
          <w:color w:val="000000"/>
          <w:sz w:val="28"/>
        </w:rPr>
        <w:t xml:space="preserve">Деятельность школьного театра заключается в </w:t>
      </w:r>
      <w:proofErr w:type="spellStart"/>
      <w:r w:rsidRPr="00EB19A8">
        <w:rPr>
          <w:rFonts w:ascii="Times New Roman" w:hAnsi="Times New Roman" w:cs="Times New Roman"/>
          <w:color w:val="000000"/>
          <w:sz w:val="28"/>
        </w:rPr>
        <w:t>духовнонравственном</w:t>
      </w:r>
      <w:proofErr w:type="spellEnd"/>
      <w:r w:rsidRPr="00EB19A8">
        <w:rPr>
          <w:rFonts w:ascii="Times New Roman" w:hAnsi="Times New Roman" w:cs="Times New Roman"/>
          <w:color w:val="000000"/>
          <w:sz w:val="28"/>
        </w:rPr>
        <w:t xml:space="preserve"> общении, в оказании помощи, учащимся в самовыражении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 xml:space="preserve">и </w:t>
      </w:r>
      <w:proofErr w:type="spellStart"/>
      <w:r w:rsidRPr="00EB19A8">
        <w:rPr>
          <w:rFonts w:ascii="Times New Roman" w:hAnsi="Times New Roman" w:cs="Times New Roman"/>
          <w:color w:val="000000"/>
          <w:sz w:val="28"/>
        </w:rPr>
        <w:t>самопрезентации</w:t>
      </w:r>
      <w:proofErr w:type="spellEnd"/>
      <w:r w:rsidRPr="00EB19A8">
        <w:rPr>
          <w:rFonts w:ascii="Times New Roman" w:hAnsi="Times New Roman" w:cs="Times New Roman"/>
          <w:color w:val="000000"/>
          <w:sz w:val="28"/>
        </w:rPr>
        <w:t>, участии в организации культурно-массовых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мероприятий, в постановке и показе широкому зрителю учебных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спектаклей, концертных программ, творческих мастерских по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специальным дисциплинам, самостоятельных работ учащихся, а также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педагогов, как на своей стационарной площадке, так и на других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площадках, в том числе на выездах.</w:t>
      </w:r>
      <w:proofErr w:type="gramEnd"/>
    </w:p>
    <w:p w:rsidR="00F86724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color w:val="000000"/>
          <w:sz w:val="28"/>
          <w:szCs w:val="28"/>
        </w:rPr>
        <w:br/>
      </w:r>
      <w:r w:rsidR="00F86724">
        <w:rPr>
          <w:rFonts w:ascii="Times New Roman" w:hAnsi="Times New Roman" w:cs="Times New Roman"/>
          <w:color w:val="000000"/>
          <w:sz w:val="28"/>
        </w:rPr>
        <w:t xml:space="preserve">   </w:t>
      </w:r>
      <w:r w:rsidRPr="00EB19A8">
        <w:rPr>
          <w:rFonts w:ascii="Times New Roman" w:hAnsi="Times New Roman" w:cs="Times New Roman"/>
          <w:color w:val="000000"/>
          <w:sz w:val="28"/>
        </w:rPr>
        <w:t>В периоды, свободные от занятий, репетиций и спектаклей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школьного театра, в его помещении могут в установленном порядке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проводиться другие мероприятия по распоряжению директора школы.</w:t>
      </w:r>
    </w:p>
    <w:p w:rsidR="00F86724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color w:val="000000"/>
          <w:sz w:val="28"/>
          <w:szCs w:val="28"/>
        </w:rPr>
        <w:br/>
      </w:r>
      <w:r w:rsidR="00F86724">
        <w:rPr>
          <w:rFonts w:ascii="Times New Roman" w:hAnsi="Times New Roman" w:cs="Times New Roman"/>
          <w:color w:val="000000"/>
          <w:sz w:val="28"/>
        </w:rPr>
        <w:t xml:space="preserve">   </w:t>
      </w:r>
      <w:proofErr w:type="gramStart"/>
      <w:r w:rsidRPr="00EB19A8">
        <w:rPr>
          <w:rFonts w:ascii="Times New Roman" w:hAnsi="Times New Roman" w:cs="Times New Roman"/>
          <w:color w:val="000000"/>
          <w:sz w:val="28"/>
        </w:rPr>
        <w:t>К видам деятельности школьного театра относятся: игровая,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 xml:space="preserve">познавательная, </w:t>
      </w:r>
      <w:proofErr w:type="spellStart"/>
      <w:r w:rsidRPr="00EB19A8">
        <w:rPr>
          <w:rFonts w:ascii="Times New Roman" w:hAnsi="Times New Roman" w:cs="Times New Roman"/>
          <w:color w:val="000000"/>
          <w:sz w:val="28"/>
        </w:rPr>
        <w:t>досугово</w:t>
      </w:r>
      <w:proofErr w:type="spellEnd"/>
      <w:r w:rsidRPr="00EB19A8">
        <w:rPr>
          <w:rFonts w:ascii="Times New Roman" w:hAnsi="Times New Roman" w:cs="Times New Roman"/>
          <w:color w:val="000000"/>
          <w:sz w:val="28"/>
        </w:rPr>
        <w:t xml:space="preserve"> - развлекательная деятельность (</w:t>
      </w:r>
      <w:proofErr w:type="spellStart"/>
      <w:r w:rsidRPr="00EB19A8">
        <w:rPr>
          <w:rFonts w:ascii="Times New Roman" w:hAnsi="Times New Roman" w:cs="Times New Roman"/>
          <w:color w:val="000000"/>
          <w:sz w:val="28"/>
        </w:rPr>
        <w:t>досуговое</w:t>
      </w:r>
      <w:proofErr w:type="spellEnd"/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общение), проблемно-ценностное общение; художественное творчество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(проектирование и подготовка спектаклей, концертов, отдельных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концертных номеров, мастерских, декораций, социальное творчество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(проведение культурно-массовых мероприятий, спектакли, концерты).</w:t>
      </w:r>
      <w:proofErr w:type="gramEnd"/>
    </w:p>
    <w:p w:rsidR="00F86724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color w:val="000000"/>
          <w:sz w:val="28"/>
          <w:szCs w:val="28"/>
        </w:rPr>
        <w:br/>
      </w:r>
      <w:r w:rsidR="00F86724">
        <w:rPr>
          <w:rFonts w:ascii="Times New Roman" w:hAnsi="Times New Roman" w:cs="Times New Roman"/>
          <w:color w:val="000000"/>
          <w:sz w:val="28"/>
        </w:rPr>
        <w:t xml:space="preserve">  </w:t>
      </w:r>
      <w:proofErr w:type="gramStart"/>
      <w:r w:rsidRPr="00EB19A8">
        <w:rPr>
          <w:rFonts w:ascii="Times New Roman" w:hAnsi="Times New Roman" w:cs="Times New Roman"/>
          <w:color w:val="000000"/>
          <w:sz w:val="28"/>
        </w:rPr>
        <w:t>Деятельность школьного театра организуется в следующих формах: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учебное занятие (групповое и индивидуальное), психофизический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тренинг, самостоятельная работа, репетиция, спектакль, конкурс, концерт,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выступления на концертах и других массовых мероприятиях, проект,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викторина, познавательная и социальная практика, экскурсия, посещение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спектаклей, концертов, и другие.</w:t>
      </w:r>
      <w:proofErr w:type="gramEnd"/>
    </w:p>
    <w:p w:rsidR="00F86724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 xml:space="preserve">Наполняемость группы составляет </w:t>
      </w:r>
      <w:r w:rsidR="0010378B">
        <w:rPr>
          <w:rFonts w:ascii="Times New Roman" w:hAnsi="Times New Roman" w:cs="Times New Roman"/>
          <w:color w:val="000000"/>
          <w:sz w:val="28"/>
        </w:rPr>
        <w:t>1</w:t>
      </w:r>
      <w:r w:rsidR="00F86724">
        <w:rPr>
          <w:rFonts w:ascii="Times New Roman" w:hAnsi="Times New Roman" w:cs="Times New Roman"/>
          <w:color w:val="000000"/>
          <w:sz w:val="28"/>
        </w:rPr>
        <w:t>0</w:t>
      </w:r>
      <w:r w:rsidRPr="00EB19A8">
        <w:rPr>
          <w:rFonts w:ascii="Times New Roman" w:hAnsi="Times New Roman" w:cs="Times New Roman"/>
          <w:color w:val="000000"/>
          <w:sz w:val="28"/>
        </w:rPr>
        <w:t xml:space="preserve"> человек.</w:t>
      </w:r>
    </w:p>
    <w:p w:rsidR="00F86724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Объединения (группы) могут быть одновозрастными и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разновозрастными.</w:t>
      </w:r>
    </w:p>
    <w:p w:rsidR="00F86724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color w:val="000000"/>
          <w:sz w:val="28"/>
          <w:szCs w:val="28"/>
        </w:rPr>
        <w:lastRenderedPageBreak/>
        <w:br/>
      </w:r>
      <w:r w:rsidRPr="00EB19A8">
        <w:rPr>
          <w:rFonts w:ascii="Times New Roman" w:hAnsi="Times New Roman" w:cs="Times New Roman"/>
          <w:color w:val="000000"/>
          <w:sz w:val="28"/>
        </w:rPr>
        <w:t>Школьный театр организует работу с детьми в течение всего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учебного года и в каникулярное время.</w:t>
      </w:r>
    </w:p>
    <w:p w:rsidR="00F86724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Школьный театр организует и проводит массовые мероприятия,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создает необходимые условия для совместной деятельности детей и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родителей.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Продолжительность занятий определяются расписанием.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Занятия проводятся по группам или всем составом, а также в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индивидуальном порядке.</w:t>
      </w:r>
    </w:p>
    <w:p w:rsidR="00EB19A8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Расписание занятий театра составляется с учётом создания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наиболее благоприятного режима труда и отдыха детей, с учетом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пожеланий учащихся и их родителей, возрастных особенностей детей и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установленных санитарно-гигиенических норм.</w:t>
      </w:r>
    </w:p>
    <w:p w:rsidR="00F86724" w:rsidRDefault="00F86724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F86724" w:rsidRDefault="00F86724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rFonts w:ascii="Times New Roman" w:hAnsi="Times New Roman" w:cs="Times New Roman"/>
          <w:color w:val="000000"/>
          <w:sz w:val="28"/>
        </w:rPr>
        <w:t>В работе школьного театра, при наличии условий и согласия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руководителя театра (педагога), могут участвовать совместно с детьми их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родители (законные представители), а также педагоги школы без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включения в основной состав.</w:t>
      </w:r>
    </w:p>
    <w:p w:rsidR="00F86724" w:rsidRDefault="00F86724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color w:val="000000"/>
          <w:sz w:val="28"/>
          <w:szCs w:val="28"/>
        </w:rPr>
        <w:br/>
      </w:r>
      <w:proofErr w:type="gramStart"/>
      <w:r w:rsidRPr="00F86724">
        <w:rPr>
          <w:rFonts w:ascii="Times New Roman" w:hAnsi="Times New Roman" w:cs="Times New Roman"/>
          <w:color w:val="000000"/>
          <w:sz w:val="28"/>
        </w:rPr>
        <w:t>Содержание деятельности школьного учебного театра строится в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соответствии с учебным планом и учебной (образовательной) программой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(программами), реализуемой (реализуемыми) в школьном театре.</w:t>
      </w:r>
      <w:proofErr w:type="gramEnd"/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Программа разрабатывается педагогом с учетом запросов детей,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потребностей семьи, потребностей образовательного учреждения и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национально – культурных традиций, и утверждается в установленном в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школе порядке.</w:t>
      </w:r>
    </w:p>
    <w:p w:rsidR="00F86724" w:rsidRDefault="00F86724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color w:val="000000"/>
          <w:sz w:val="28"/>
          <w:szCs w:val="28"/>
        </w:rPr>
        <w:br/>
      </w:r>
      <w:proofErr w:type="gramStart"/>
      <w:r w:rsidRPr="00F86724">
        <w:rPr>
          <w:rFonts w:ascii="Times New Roman" w:hAnsi="Times New Roman" w:cs="Times New Roman"/>
          <w:color w:val="000000"/>
          <w:sz w:val="28"/>
        </w:rPr>
        <w:t>Педагог</w:t>
      </w:r>
      <w:proofErr w:type="gramEnd"/>
      <w:r w:rsidRPr="00F86724">
        <w:rPr>
          <w:rFonts w:ascii="Times New Roman" w:hAnsi="Times New Roman" w:cs="Times New Roman"/>
          <w:color w:val="000000"/>
          <w:sz w:val="28"/>
        </w:rPr>
        <w:t xml:space="preserve"> реализующий программу на базе школьного театра, вправе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выбирать по своему усмотрению технологии и методы, направленные на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 xml:space="preserve">достижение запланированных личностных, </w:t>
      </w:r>
      <w:proofErr w:type="spellStart"/>
      <w:r w:rsidRPr="00F86724">
        <w:rPr>
          <w:rFonts w:ascii="Times New Roman" w:hAnsi="Times New Roman" w:cs="Times New Roman"/>
          <w:color w:val="000000"/>
          <w:sz w:val="28"/>
        </w:rPr>
        <w:t>метапредметных</w:t>
      </w:r>
      <w:proofErr w:type="spellEnd"/>
      <w:r w:rsidRPr="00F86724">
        <w:rPr>
          <w:rFonts w:ascii="Times New Roman" w:hAnsi="Times New Roman" w:cs="Times New Roman"/>
          <w:color w:val="000000"/>
          <w:sz w:val="28"/>
        </w:rPr>
        <w:t xml:space="preserve"> и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предметных результатов. Ведущими при организации занятий являются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метод действенного анализа, игровые технологии, а также различные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формы и методы театральной педагогики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F86724" w:rsidRDefault="00F86724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Учёт образовательных достижений, учащихся в школьном учебном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театре осуществляется через отчёт педагога.</w:t>
      </w:r>
    </w:p>
    <w:p w:rsidR="00F86724" w:rsidRDefault="00F86724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F86724" w:rsidRDefault="00F86724" w:rsidP="00EB19A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 w:rsidRPr="00F86724">
        <w:rPr>
          <w:rFonts w:ascii="Times New Roman" w:hAnsi="Times New Roman" w:cs="Times New Roman"/>
          <w:b/>
          <w:bCs/>
          <w:color w:val="000000"/>
          <w:sz w:val="28"/>
        </w:rPr>
        <w:t>4. Участники образовательных отношений, их права и обязанности</w:t>
      </w:r>
      <w:r>
        <w:rPr>
          <w:rFonts w:ascii="Times New Roman" w:hAnsi="Times New Roman" w:cs="Times New Roman"/>
          <w:b/>
          <w:bCs/>
          <w:color w:val="000000"/>
          <w:sz w:val="28"/>
        </w:rPr>
        <w:t>.</w:t>
      </w:r>
    </w:p>
    <w:p w:rsidR="00F86724" w:rsidRDefault="00F86724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b/>
          <w:bCs/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Участниками образовательных отношений в школьном театре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являются обучающиеся школы, педагогический работник, родители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(законные представители).</w:t>
      </w:r>
    </w:p>
    <w:p w:rsidR="00F86724" w:rsidRDefault="00F86724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color w:val="000000"/>
          <w:sz w:val="28"/>
          <w:szCs w:val="28"/>
        </w:rPr>
        <w:lastRenderedPageBreak/>
        <w:br/>
      </w:r>
      <w:r w:rsidRPr="00F86724">
        <w:rPr>
          <w:rFonts w:ascii="Times New Roman" w:hAnsi="Times New Roman" w:cs="Times New Roman"/>
          <w:color w:val="000000"/>
          <w:sz w:val="28"/>
        </w:rPr>
        <w:t>Прием в школьный театр осуществляется по результатам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индивидуального отбора детей из числа обучающихся школы с учетом их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творческих и физиологических данных.</w:t>
      </w:r>
    </w:p>
    <w:p w:rsidR="00F86724" w:rsidRDefault="00F86724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Права и обязанности детей, родителей (законных представителей),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педагогического работника определяются уставом учреждения,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Правилами внутреннего распорядка для учащихся и иными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предусмотренными уставом актами.</w:t>
      </w:r>
    </w:p>
    <w:p w:rsidR="00F86724" w:rsidRDefault="00F86724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Отношения детей и персонала учреждения строятся на основе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сотрудничества, уважения личности ребенка и предоставления ему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свободы развития в соответствии с индивидуальными особенностями, но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с обязательным соблюдением расписания занятий и правил внутреннего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распорядка.</w:t>
      </w:r>
    </w:p>
    <w:p w:rsidR="00F86724" w:rsidRDefault="00F86724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Права и обязанности работников учреждения определяются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законодательством Российской Федерации, уставом учреждения и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трудовым договором.</w:t>
      </w:r>
    </w:p>
    <w:p w:rsidR="00F86724" w:rsidRDefault="00F86724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Все участники образовательных отношений обязаны уважительно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относиться друг к другу; бережно относиться к имуществу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образовательного учреждения.</w:t>
      </w:r>
    </w:p>
    <w:p w:rsidR="00F86724" w:rsidRDefault="00F86724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Учащиеся обязаны регулярно посещать занятия в школьном театре.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Родители (законные представители) учащихся обязаны создавать им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необходимые условия для успешного освоения детьми учебных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программ, реализуемых в школьном театре.</w:t>
      </w:r>
    </w:p>
    <w:p w:rsidR="00F86724" w:rsidRDefault="00F86724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Педагог имеет право самостоятельно выбирать и использовать</w:t>
      </w:r>
      <w:r w:rsidRPr="00F86724">
        <w:br/>
      </w:r>
      <w:r w:rsidRPr="00F86724">
        <w:rPr>
          <w:rFonts w:ascii="Times New Roman" w:hAnsi="Times New Roman" w:cs="Times New Roman"/>
          <w:color w:val="000000"/>
          <w:sz w:val="28"/>
        </w:rPr>
        <w:t>методики обучения и воспитания.</w:t>
      </w:r>
    </w:p>
    <w:p w:rsidR="00F86724" w:rsidRDefault="00F86724" w:rsidP="00EB19A8">
      <w:pPr>
        <w:spacing w:after="0" w:line="240" w:lineRule="auto"/>
        <w:jc w:val="both"/>
      </w:pP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Руководитель школьного учебного театра планирует, организует и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контролирует образовательный процесс, отвеча</w:t>
      </w:r>
      <w:r>
        <w:rPr>
          <w:rFonts w:ascii="Times New Roman" w:hAnsi="Times New Roman" w:cs="Times New Roman"/>
          <w:color w:val="000000"/>
          <w:sz w:val="28"/>
        </w:rPr>
        <w:t>е</w:t>
      </w:r>
      <w:r w:rsidRPr="00F86724">
        <w:rPr>
          <w:rFonts w:ascii="Times New Roman" w:hAnsi="Times New Roman" w:cs="Times New Roman"/>
          <w:color w:val="000000"/>
          <w:sz w:val="28"/>
        </w:rPr>
        <w:t>т за качество и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эффективность работы школьного театра, несёт ответственность за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реализацию программы в соответствии с планом и графиком процесса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образования.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Руководитель школьного театра несет ответственность за жизнь и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здоровье детей во время образовательного процесса, за соблюдение норм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пожарной безопасности, техники безопасности, иные действия,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предусмотренные трудовым договором, законодательством</w:t>
      </w:r>
      <w:r>
        <w:rPr>
          <w:rFonts w:ascii="Times New Roman" w:hAnsi="Times New Roman" w:cs="Times New Roman"/>
          <w:color w:val="000000"/>
          <w:sz w:val="28"/>
        </w:rPr>
        <w:t>.</w:t>
      </w:r>
    </w:p>
    <w:sectPr w:rsidR="00F86724" w:rsidSect="00D31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B02"/>
    <w:rsid w:val="001018AF"/>
    <w:rsid w:val="0010378B"/>
    <w:rsid w:val="00154FE1"/>
    <w:rsid w:val="00755083"/>
    <w:rsid w:val="008F320C"/>
    <w:rsid w:val="00920490"/>
    <w:rsid w:val="00A52101"/>
    <w:rsid w:val="00D3199B"/>
    <w:rsid w:val="00EA2B02"/>
    <w:rsid w:val="00EB19A8"/>
    <w:rsid w:val="00ED27DF"/>
    <w:rsid w:val="00EE0E30"/>
    <w:rsid w:val="00F86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A2B0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B19A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D2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7D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10378B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rsid w:val="0010378B"/>
    <w:rPr>
      <w:rFonts w:eastAsiaTheme="minorEastAsia"/>
      <w:lang w:eastAsia="ru-RU"/>
    </w:rPr>
  </w:style>
  <w:style w:type="table" w:customStyle="1" w:styleId="1">
    <w:name w:val="Сетка таблицы1"/>
    <w:basedOn w:val="a1"/>
    <w:rsid w:val="001037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Цветовое выделение"/>
    <w:uiPriority w:val="99"/>
    <w:rsid w:val="0010378B"/>
    <w:rPr>
      <w:b/>
      <w:bCs/>
      <w:color w:val="26282F"/>
    </w:rPr>
  </w:style>
  <w:style w:type="character" w:customStyle="1" w:styleId="65pt">
    <w:name w:val="Основной текст + 6;5 pt;Полужирный"/>
    <w:basedOn w:val="a0"/>
    <w:rsid w:val="0010378B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7777</cp:lastModifiedBy>
  <cp:revision>9</cp:revision>
  <cp:lastPrinted>2023-11-21T04:49:00Z</cp:lastPrinted>
  <dcterms:created xsi:type="dcterms:W3CDTF">2023-04-13T11:20:00Z</dcterms:created>
  <dcterms:modified xsi:type="dcterms:W3CDTF">2023-11-21T04:49:00Z</dcterms:modified>
</cp:coreProperties>
</file>